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40" w:rsidRDefault="001A1461" w:rsidP="001A1461">
      <w:pPr>
        <w:jc w:val="center"/>
        <w:rPr>
          <w:b/>
          <w:sz w:val="36"/>
          <w:szCs w:val="36"/>
        </w:rPr>
      </w:pPr>
      <w:r w:rsidRPr="001A1461">
        <w:rPr>
          <w:b/>
          <w:sz w:val="36"/>
          <w:szCs w:val="36"/>
        </w:rPr>
        <w:t>ZALJUBLJENI ROBOT</w:t>
      </w:r>
    </w:p>
    <w:p w:rsidR="001A1461" w:rsidRDefault="001A1461" w:rsidP="00DC035B">
      <w:pPr>
        <w:jc w:val="both"/>
        <w:rPr>
          <w:sz w:val="24"/>
          <w:szCs w:val="24"/>
        </w:rPr>
      </w:pPr>
      <w:r>
        <w:rPr>
          <w:sz w:val="24"/>
          <w:szCs w:val="24"/>
        </w:rPr>
        <w:t>Naš robot se je zaljubil in zelo si želi priti do svoje robotke.</w:t>
      </w:r>
      <w:r w:rsidR="00AC2D78">
        <w:rPr>
          <w:sz w:val="24"/>
          <w:szCs w:val="24"/>
        </w:rPr>
        <w:t xml:space="preserve"> A mu brez tvoje pomoči to ne bo uspelo.</w:t>
      </w:r>
      <w:r>
        <w:rPr>
          <w:sz w:val="24"/>
          <w:szCs w:val="24"/>
        </w:rPr>
        <w:t xml:space="preserve"> Zato mu le pomagaj pri raznih ovirah</w:t>
      </w:r>
      <w:r w:rsidR="00AC2D78">
        <w:rPr>
          <w:sz w:val="24"/>
          <w:szCs w:val="24"/>
        </w:rPr>
        <w:t xml:space="preserve"> na poti</w:t>
      </w:r>
      <w:r>
        <w:rPr>
          <w:sz w:val="24"/>
          <w:szCs w:val="24"/>
        </w:rPr>
        <w:t xml:space="preserve">, da pride </w:t>
      </w:r>
      <w:r w:rsidR="00AC2D78">
        <w:rPr>
          <w:sz w:val="24"/>
          <w:szCs w:val="24"/>
        </w:rPr>
        <w:t>po najkrajši poti</w:t>
      </w:r>
      <w:r>
        <w:rPr>
          <w:sz w:val="24"/>
          <w:szCs w:val="24"/>
        </w:rPr>
        <w:t xml:space="preserve"> do nje. Žal pa robotku ne moremo kar reči</w:t>
      </w:r>
      <w:r w:rsidR="00AC2D78">
        <w:rPr>
          <w:sz w:val="24"/>
          <w:szCs w:val="24"/>
        </w:rPr>
        <w:t>,</w:t>
      </w:r>
      <w:r>
        <w:rPr>
          <w:sz w:val="24"/>
          <w:szCs w:val="24"/>
        </w:rPr>
        <w:t xml:space="preserve"> da naj gre, ampak mu moramo točno naročiti, vsak korak posebej kako se naj prem</w:t>
      </w:r>
      <w:r w:rsidR="00AC2D78">
        <w:rPr>
          <w:sz w:val="24"/>
          <w:szCs w:val="24"/>
        </w:rPr>
        <w:t>ika</w:t>
      </w:r>
      <w:r>
        <w:rPr>
          <w:sz w:val="24"/>
          <w:szCs w:val="24"/>
        </w:rPr>
        <w:t xml:space="preserve">. Saj bo počel le tisto kar mu naročimo, tako da pazi kaj </w:t>
      </w:r>
      <w:r w:rsidR="00AC2D78">
        <w:rPr>
          <w:sz w:val="24"/>
          <w:szCs w:val="24"/>
        </w:rPr>
        <w:t>mu naročiš</w:t>
      </w:r>
      <w:r>
        <w:rPr>
          <w:sz w:val="24"/>
          <w:szCs w:val="24"/>
        </w:rPr>
        <w:t>.</w:t>
      </w:r>
    </w:p>
    <w:p w:rsidR="00AC2D78" w:rsidRPr="00AC2D78" w:rsidRDefault="001A1461" w:rsidP="00DC035B">
      <w:pPr>
        <w:pStyle w:val="Odstavekseznama"/>
        <w:numPr>
          <w:ilvl w:val="0"/>
          <w:numId w:val="2"/>
        </w:numPr>
        <w:jc w:val="both"/>
        <w:rPr>
          <w:sz w:val="24"/>
          <w:szCs w:val="24"/>
        </w:rPr>
      </w:pPr>
      <w:r>
        <w:rPr>
          <w:sz w:val="24"/>
          <w:szCs w:val="24"/>
        </w:rPr>
        <w:t xml:space="preserve">Podana imaš navodila kako se lahko robotek premika s pomočjo znakov, kjer imaš zraven napisano, kaj vsak znak pomeni, torej kam se </w:t>
      </w:r>
      <w:r w:rsidR="00AC2D78">
        <w:rPr>
          <w:sz w:val="24"/>
          <w:szCs w:val="24"/>
        </w:rPr>
        <w:t>z določenim znakom premakne. Na črto z znaki napiši kako se naj pomika, da bo prišel do svoje robotke.</w:t>
      </w:r>
    </w:p>
    <w:p w:rsidR="00AC2D78" w:rsidRPr="00AC2D78" w:rsidRDefault="00AC2D78" w:rsidP="00AC2D78">
      <w:pPr>
        <w:ind w:left="360"/>
        <w:rPr>
          <w:sz w:val="24"/>
          <w:szCs w:val="24"/>
        </w:rPr>
      </w:pPr>
    </w:p>
    <w:tbl>
      <w:tblPr>
        <w:tblStyle w:val="Tabela-mrea"/>
        <w:tblW w:w="0" w:type="auto"/>
        <w:tblInd w:w="534" w:type="dxa"/>
        <w:tblLook w:val="04A0"/>
      </w:tblPr>
      <w:tblGrid>
        <w:gridCol w:w="1422"/>
        <w:gridCol w:w="1292"/>
        <w:gridCol w:w="1292"/>
        <w:gridCol w:w="1293"/>
        <w:gridCol w:w="1326"/>
      </w:tblGrid>
      <w:tr w:rsidR="00AC2D78" w:rsidTr="00AC2D78">
        <w:trPr>
          <w:trHeight w:val="1275"/>
        </w:trPr>
        <w:tc>
          <w:tcPr>
            <w:tcW w:w="1422" w:type="dxa"/>
          </w:tcPr>
          <w:p w:rsidR="00AC2D78" w:rsidRDefault="00AC2D78" w:rsidP="00AC2D78">
            <w:pPr>
              <w:rPr>
                <w:sz w:val="24"/>
                <w:szCs w:val="24"/>
              </w:rPr>
            </w:pPr>
            <w:r w:rsidRPr="00AC2D78">
              <w:rPr>
                <w:noProof/>
                <w:sz w:val="24"/>
                <w:szCs w:val="24"/>
                <w:lang w:eastAsia="sl-SI"/>
              </w:rPr>
              <w:drawing>
                <wp:inline distT="0" distB="0" distL="0" distR="0">
                  <wp:extent cx="701387" cy="744122"/>
                  <wp:effectExtent l="19050" t="0" r="3463" b="0"/>
                  <wp:docPr id="14" name="Slika 3" descr="C:\Users\lia hofman\Desktop\light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 hofman\Desktop\lightboy.PNG"/>
                          <pic:cNvPicPr>
                            <a:picLocks noChangeAspect="1" noChangeArrowheads="1"/>
                          </pic:cNvPicPr>
                        </pic:nvPicPr>
                        <pic:blipFill>
                          <a:blip r:embed="rId6" cstate="print"/>
                          <a:srcRect/>
                          <a:stretch>
                            <a:fillRect/>
                          </a:stretch>
                        </pic:blipFill>
                        <pic:spPr bwMode="auto">
                          <a:xfrm>
                            <a:off x="0" y="0"/>
                            <a:ext cx="707952" cy="751087"/>
                          </a:xfrm>
                          <a:prstGeom prst="rect">
                            <a:avLst/>
                          </a:prstGeom>
                          <a:noFill/>
                          <a:ln w="9525">
                            <a:noFill/>
                            <a:miter lim="800000"/>
                            <a:headEnd/>
                            <a:tailEnd/>
                          </a:ln>
                        </pic:spPr>
                      </pic:pic>
                    </a:graphicData>
                  </a:graphic>
                </wp:inline>
              </w:drawing>
            </w:r>
          </w:p>
        </w:tc>
        <w:tc>
          <w:tcPr>
            <w:tcW w:w="1292" w:type="dxa"/>
          </w:tcPr>
          <w:p w:rsidR="00AC2D78" w:rsidRDefault="00AC2D78" w:rsidP="00AC2D78">
            <w:pPr>
              <w:rPr>
                <w:sz w:val="24"/>
                <w:szCs w:val="24"/>
              </w:rPr>
            </w:pPr>
          </w:p>
        </w:tc>
        <w:tc>
          <w:tcPr>
            <w:tcW w:w="1292" w:type="dxa"/>
          </w:tcPr>
          <w:p w:rsidR="00AC2D78" w:rsidRDefault="00AC2D78" w:rsidP="00AC2D78">
            <w:pPr>
              <w:rPr>
                <w:sz w:val="24"/>
                <w:szCs w:val="24"/>
              </w:rPr>
            </w:pPr>
          </w:p>
        </w:tc>
        <w:tc>
          <w:tcPr>
            <w:tcW w:w="1293" w:type="dxa"/>
          </w:tcPr>
          <w:p w:rsidR="00AC2D78" w:rsidRDefault="00AC2D78" w:rsidP="00AC2D78">
            <w:pPr>
              <w:rPr>
                <w:sz w:val="24"/>
                <w:szCs w:val="24"/>
              </w:rPr>
            </w:pPr>
          </w:p>
        </w:tc>
        <w:tc>
          <w:tcPr>
            <w:tcW w:w="1326" w:type="dxa"/>
          </w:tcPr>
          <w:p w:rsidR="00AC2D78" w:rsidRDefault="00B826A8" w:rsidP="00AC2D78">
            <w:pPr>
              <w:rPr>
                <w:sz w:val="24"/>
                <w:szCs w:val="24"/>
              </w:rPr>
            </w:pPr>
            <w:r>
              <w:rPr>
                <w:noProof/>
                <w:sz w:val="24"/>
                <w:szCs w:val="24"/>
                <w:lang w:eastAsia="sl-SI"/>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44" type="#_x0000_t57" style="position:absolute;margin-left:7.35pt;margin-top:11.05pt;width:40.9pt;height:40.9pt;z-index:251667456;mso-position-horizontal-relative:text;mso-position-vertical-relative:text" fillcolor="red" strokecolor="#ed7d31 [3205]" strokeweight="2.5pt">
                  <v:shadow color="#868686"/>
                </v:shape>
              </w:pict>
            </w:r>
          </w:p>
        </w:tc>
      </w:tr>
      <w:tr w:rsidR="00AC2D78" w:rsidTr="00AC2D78">
        <w:trPr>
          <w:trHeight w:val="1261"/>
        </w:trPr>
        <w:tc>
          <w:tcPr>
            <w:tcW w:w="1422" w:type="dxa"/>
          </w:tcPr>
          <w:p w:rsidR="00AC2D78" w:rsidRDefault="00AC2D78" w:rsidP="00AC2D78">
            <w:pPr>
              <w:rPr>
                <w:sz w:val="24"/>
                <w:szCs w:val="24"/>
              </w:rPr>
            </w:pPr>
          </w:p>
        </w:tc>
        <w:tc>
          <w:tcPr>
            <w:tcW w:w="1292" w:type="dxa"/>
          </w:tcPr>
          <w:p w:rsidR="00AC2D78" w:rsidRDefault="00B826A8" w:rsidP="00AC2D78">
            <w:pPr>
              <w:rPr>
                <w:sz w:val="24"/>
                <w:szCs w:val="24"/>
              </w:rPr>
            </w:pPr>
            <w:r>
              <w:rPr>
                <w:noProof/>
                <w:sz w:val="24"/>
                <w:szCs w:val="24"/>
                <w:lang w:eastAsia="sl-SI"/>
              </w:rPr>
              <w:pict>
                <v:shape id="_x0000_s1041" type="#_x0000_t57" style="position:absolute;margin-left:7pt;margin-top:12.75pt;width:40.9pt;height:40.9pt;z-index:251664384;mso-position-horizontal-relative:text;mso-position-vertical-relative:text" fillcolor="red" strokecolor="#ed7d31 [3205]" strokeweight="2.5pt">
                  <v:shadow color="#868686"/>
                </v:shape>
              </w:pict>
            </w:r>
          </w:p>
        </w:tc>
        <w:tc>
          <w:tcPr>
            <w:tcW w:w="1292" w:type="dxa"/>
          </w:tcPr>
          <w:p w:rsidR="00AC2D78" w:rsidRDefault="00B826A8" w:rsidP="00AC2D78">
            <w:pPr>
              <w:rPr>
                <w:sz w:val="24"/>
                <w:szCs w:val="24"/>
              </w:rPr>
            </w:pPr>
            <w:r>
              <w:rPr>
                <w:noProof/>
                <w:sz w:val="24"/>
                <w:szCs w:val="24"/>
                <w:lang w:eastAsia="sl-SI"/>
              </w:rPr>
              <w:pict>
                <v:shape id="_x0000_s1042" type="#_x0000_t57" style="position:absolute;margin-left:6.2pt;margin-top:12.75pt;width:40.9pt;height:40.9pt;z-index:251665408;mso-position-horizontal-relative:text;mso-position-vertical-relative:text" fillcolor="red" strokecolor="#ed7d31 [3205]" strokeweight="2.5pt">
                  <v:shadow color="#868686"/>
                </v:shape>
              </w:pict>
            </w:r>
          </w:p>
        </w:tc>
        <w:tc>
          <w:tcPr>
            <w:tcW w:w="1293" w:type="dxa"/>
          </w:tcPr>
          <w:p w:rsidR="00AC2D78" w:rsidRDefault="00AC2D78" w:rsidP="00AC2D78">
            <w:pPr>
              <w:rPr>
                <w:sz w:val="24"/>
                <w:szCs w:val="24"/>
              </w:rPr>
            </w:pPr>
          </w:p>
        </w:tc>
        <w:tc>
          <w:tcPr>
            <w:tcW w:w="1326" w:type="dxa"/>
          </w:tcPr>
          <w:p w:rsidR="00AC2D78" w:rsidRDefault="00AC2D78" w:rsidP="00AC2D78">
            <w:pPr>
              <w:rPr>
                <w:sz w:val="24"/>
                <w:szCs w:val="24"/>
              </w:rPr>
            </w:pPr>
          </w:p>
        </w:tc>
      </w:tr>
      <w:tr w:rsidR="00AC2D78" w:rsidTr="00AC2D78">
        <w:trPr>
          <w:trHeight w:val="1269"/>
        </w:trPr>
        <w:tc>
          <w:tcPr>
            <w:tcW w:w="1422" w:type="dxa"/>
          </w:tcPr>
          <w:p w:rsidR="00AC2D78" w:rsidRDefault="00AC2D78" w:rsidP="00AC2D78">
            <w:pPr>
              <w:rPr>
                <w:sz w:val="24"/>
                <w:szCs w:val="24"/>
              </w:rPr>
            </w:pPr>
          </w:p>
        </w:tc>
        <w:tc>
          <w:tcPr>
            <w:tcW w:w="1292" w:type="dxa"/>
          </w:tcPr>
          <w:p w:rsidR="00AC2D78" w:rsidRDefault="00AC2D78" w:rsidP="00AC2D78">
            <w:pPr>
              <w:rPr>
                <w:sz w:val="24"/>
                <w:szCs w:val="24"/>
              </w:rPr>
            </w:pPr>
          </w:p>
        </w:tc>
        <w:tc>
          <w:tcPr>
            <w:tcW w:w="1292" w:type="dxa"/>
          </w:tcPr>
          <w:p w:rsidR="00AC2D78" w:rsidRDefault="00AC2D78" w:rsidP="00AC2D78">
            <w:pPr>
              <w:rPr>
                <w:sz w:val="24"/>
                <w:szCs w:val="24"/>
              </w:rPr>
            </w:pPr>
          </w:p>
        </w:tc>
        <w:tc>
          <w:tcPr>
            <w:tcW w:w="1293" w:type="dxa"/>
          </w:tcPr>
          <w:p w:rsidR="00AC2D78" w:rsidRDefault="00AC2D78" w:rsidP="00AC2D78">
            <w:pPr>
              <w:rPr>
                <w:sz w:val="24"/>
                <w:szCs w:val="24"/>
              </w:rPr>
            </w:pPr>
          </w:p>
        </w:tc>
        <w:tc>
          <w:tcPr>
            <w:tcW w:w="1326" w:type="dxa"/>
          </w:tcPr>
          <w:p w:rsidR="00AC2D78" w:rsidRDefault="00AC2D78" w:rsidP="00AC2D78">
            <w:pPr>
              <w:rPr>
                <w:sz w:val="24"/>
                <w:szCs w:val="24"/>
              </w:rPr>
            </w:pPr>
          </w:p>
        </w:tc>
      </w:tr>
      <w:tr w:rsidR="00AC2D78" w:rsidTr="00AC2D78">
        <w:trPr>
          <w:trHeight w:val="1276"/>
        </w:trPr>
        <w:tc>
          <w:tcPr>
            <w:tcW w:w="1422" w:type="dxa"/>
          </w:tcPr>
          <w:p w:rsidR="00AC2D78" w:rsidRDefault="00B826A8" w:rsidP="00AC2D78">
            <w:pPr>
              <w:rPr>
                <w:sz w:val="24"/>
                <w:szCs w:val="24"/>
              </w:rPr>
            </w:pPr>
            <w:r>
              <w:rPr>
                <w:noProof/>
                <w:sz w:val="24"/>
                <w:szCs w:val="24"/>
                <w:lang w:eastAsia="sl-SI"/>
              </w:rPr>
              <w:pict>
                <v:shape id="_x0000_s1045" type="#_x0000_t57" style="position:absolute;margin-left:7.2pt;margin-top:12.35pt;width:40.9pt;height:40.9pt;z-index:251668480;mso-position-horizontal-relative:text;mso-position-vertical-relative:text" fillcolor="red" strokecolor="#ed7d31 [3205]" strokeweight="2.5pt">
                  <v:shadow color="#868686"/>
                </v:shape>
              </w:pict>
            </w:r>
          </w:p>
        </w:tc>
        <w:tc>
          <w:tcPr>
            <w:tcW w:w="1292" w:type="dxa"/>
          </w:tcPr>
          <w:p w:rsidR="00AC2D78" w:rsidRDefault="00AC2D78" w:rsidP="00AC2D78">
            <w:pPr>
              <w:rPr>
                <w:sz w:val="24"/>
                <w:szCs w:val="24"/>
              </w:rPr>
            </w:pPr>
          </w:p>
        </w:tc>
        <w:tc>
          <w:tcPr>
            <w:tcW w:w="1292" w:type="dxa"/>
          </w:tcPr>
          <w:p w:rsidR="00AC2D78" w:rsidRDefault="00B826A8" w:rsidP="00AC2D78">
            <w:pPr>
              <w:rPr>
                <w:sz w:val="24"/>
                <w:szCs w:val="24"/>
              </w:rPr>
            </w:pPr>
            <w:r>
              <w:rPr>
                <w:noProof/>
                <w:sz w:val="24"/>
                <w:szCs w:val="24"/>
                <w:lang w:eastAsia="sl-SI"/>
              </w:rPr>
              <w:pict>
                <v:shape id="_x0000_s1046" type="#_x0000_t57" style="position:absolute;margin-left:6.2pt;margin-top:12.35pt;width:40.9pt;height:40.9pt;z-index:251669504;mso-position-horizontal-relative:text;mso-position-vertical-relative:text" fillcolor="red" strokecolor="#ed7d31 [3205]" strokeweight="2.5pt">
                  <v:shadow color="#868686"/>
                </v:shape>
              </w:pict>
            </w:r>
          </w:p>
        </w:tc>
        <w:tc>
          <w:tcPr>
            <w:tcW w:w="1293" w:type="dxa"/>
          </w:tcPr>
          <w:p w:rsidR="00AC2D78" w:rsidRDefault="00B826A8" w:rsidP="00AC2D78">
            <w:pPr>
              <w:rPr>
                <w:sz w:val="24"/>
                <w:szCs w:val="24"/>
              </w:rPr>
            </w:pPr>
            <w:r>
              <w:rPr>
                <w:noProof/>
                <w:sz w:val="24"/>
                <w:szCs w:val="24"/>
                <w:lang w:eastAsia="sl-SI"/>
              </w:rPr>
              <w:pict>
                <v:shape id="_x0000_s1047" type="#_x0000_t57" style="position:absolute;margin-left:5.4pt;margin-top:12.35pt;width:40.9pt;height:40.9pt;z-index:251670528;mso-position-horizontal-relative:text;mso-position-vertical-relative:text" fillcolor="red" strokecolor="#ed7d31 [3205]" strokeweight="2.5pt">
                  <v:shadow color="#868686"/>
                </v:shape>
              </w:pict>
            </w:r>
          </w:p>
        </w:tc>
        <w:tc>
          <w:tcPr>
            <w:tcW w:w="1326" w:type="dxa"/>
          </w:tcPr>
          <w:p w:rsidR="00AC2D78" w:rsidRDefault="00AC2D78" w:rsidP="00AC2D78">
            <w:pPr>
              <w:rPr>
                <w:sz w:val="24"/>
                <w:szCs w:val="24"/>
              </w:rPr>
            </w:pPr>
          </w:p>
        </w:tc>
      </w:tr>
      <w:tr w:rsidR="00AC2D78" w:rsidTr="00AC2D78">
        <w:trPr>
          <w:trHeight w:val="1265"/>
        </w:trPr>
        <w:tc>
          <w:tcPr>
            <w:tcW w:w="1422" w:type="dxa"/>
          </w:tcPr>
          <w:p w:rsidR="00AC2D78" w:rsidRDefault="00AC2D78" w:rsidP="00AC2D78">
            <w:pPr>
              <w:rPr>
                <w:sz w:val="24"/>
                <w:szCs w:val="24"/>
              </w:rPr>
            </w:pPr>
          </w:p>
        </w:tc>
        <w:tc>
          <w:tcPr>
            <w:tcW w:w="1292" w:type="dxa"/>
          </w:tcPr>
          <w:p w:rsidR="00AC2D78" w:rsidRDefault="00AC2D78" w:rsidP="00AC2D78">
            <w:pPr>
              <w:rPr>
                <w:sz w:val="24"/>
                <w:szCs w:val="24"/>
              </w:rPr>
            </w:pPr>
          </w:p>
        </w:tc>
        <w:tc>
          <w:tcPr>
            <w:tcW w:w="1292" w:type="dxa"/>
          </w:tcPr>
          <w:p w:rsidR="00AC2D78" w:rsidRDefault="00AC2D78" w:rsidP="00AC2D78">
            <w:pPr>
              <w:rPr>
                <w:sz w:val="24"/>
                <w:szCs w:val="24"/>
              </w:rPr>
            </w:pPr>
          </w:p>
        </w:tc>
        <w:tc>
          <w:tcPr>
            <w:tcW w:w="1293" w:type="dxa"/>
          </w:tcPr>
          <w:p w:rsidR="00AC2D78" w:rsidRDefault="00B826A8" w:rsidP="00AC2D78">
            <w:pPr>
              <w:rPr>
                <w:sz w:val="24"/>
                <w:szCs w:val="24"/>
              </w:rPr>
            </w:pPr>
            <w:r>
              <w:rPr>
                <w:noProof/>
                <w:sz w:val="24"/>
                <w:szCs w:val="24"/>
                <w:lang w:eastAsia="sl-SI"/>
              </w:rPr>
              <w:pict>
                <v:shape id="_x0000_s1043" type="#_x0000_t57" style="position:absolute;margin-left:5.4pt;margin-top:8.55pt;width:40.9pt;height:40.9pt;z-index:251666432;mso-position-horizontal-relative:text;mso-position-vertical-relative:text" fillcolor="red" strokecolor="#ed7d31 [3205]" strokeweight="2.5pt">
                  <v:shadow color="#868686"/>
                </v:shape>
              </w:pict>
            </w:r>
          </w:p>
        </w:tc>
        <w:tc>
          <w:tcPr>
            <w:tcW w:w="1326" w:type="dxa"/>
          </w:tcPr>
          <w:p w:rsidR="00AC2D78" w:rsidRPr="00AC2D78" w:rsidRDefault="00AC2D78" w:rsidP="00AC2D78">
            <w:pPr>
              <w:rPr>
                <w:rFonts w:ascii="Times New Roman" w:hAnsi="Times New Roman" w:cs="Times New Roman"/>
              </w:rPr>
            </w:pPr>
            <w:r>
              <w:rPr>
                <w:rFonts w:ascii="Times New Roman" w:hAnsi="Times New Roman" w:cs="Times New Roman"/>
                <w:noProof/>
                <w:lang w:eastAsia="sl-SI"/>
              </w:rPr>
              <w:drawing>
                <wp:inline distT="0" distB="0" distL="0" distR="0">
                  <wp:extent cx="678871" cy="630381"/>
                  <wp:effectExtent l="19050" t="0" r="6929" b="0"/>
                  <wp:docPr id="15" name="Slika 8" descr="C:\Users\lia hofman\Desktop\light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a hofman\Desktop\lightgirl.PNG"/>
                          <pic:cNvPicPr>
                            <a:picLocks noChangeAspect="1" noChangeArrowheads="1"/>
                          </pic:cNvPicPr>
                        </pic:nvPicPr>
                        <pic:blipFill>
                          <a:blip r:embed="rId7" cstate="print"/>
                          <a:srcRect/>
                          <a:stretch>
                            <a:fillRect/>
                          </a:stretch>
                        </pic:blipFill>
                        <pic:spPr bwMode="auto">
                          <a:xfrm>
                            <a:off x="0" y="0"/>
                            <a:ext cx="678871" cy="630381"/>
                          </a:xfrm>
                          <a:prstGeom prst="rect">
                            <a:avLst/>
                          </a:prstGeom>
                          <a:noFill/>
                          <a:ln w="9525">
                            <a:noFill/>
                            <a:miter lim="800000"/>
                            <a:headEnd/>
                            <a:tailEnd/>
                          </a:ln>
                        </pic:spPr>
                      </pic:pic>
                    </a:graphicData>
                  </a:graphic>
                </wp:inline>
              </w:drawing>
            </w:r>
          </w:p>
        </w:tc>
      </w:tr>
    </w:tbl>
    <w:tbl>
      <w:tblPr>
        <w:tblStyle w:val="Tabela-mrea"/>
        <w:tblpPr w:leftFromText="141" w:rightFromText="141" w:vertAnchor="text" w:horzAnchor="page" w:tblpX="8707" w:tblpY="-4515"/>
        <w:tblW w:w="0" w:type="auto"/>
        <w:tblLook w:val="04A0"/>
      </w:tblPr>
      <w:tblGrid>
        <w:gridCol w:w="1025"/>
        <w:gridCol w:w="1669"/>
      </w:tblGrid>
      <w:tr w:rsidR="00AC2D78" w:rsidTr="00AC2D78">
        <w:trPr>
          <w:trHeight w:val="465"/>
        </w:trPr>
        <w:tc>
          <w:tcPr>
            <w:tcW w:w="1025" w:type="dxa"/>
          </w:tcPr>
          <w:p w:rsidR="00AC2D78" w:rsidRDefault="00AC2D78" w:rsidP="00AC2D78">
            <w:pPr>
              <w:rPr>
                <w:sz w:val="24"/>
                <w:szCs w:val="24"/>
              </w:rPr>
            </w:pPr>
            <w:r>
              <w:rPr>
                <w:sz w:val="24"/>
                <w:szCs w:val="24"/>
              </w:rPr>
              <w:t>NAPREJ</w:t>
            </w:r>
          </w:p>
        </w:tc>
        <w:tc>
          <w:tcPr>
            <w:tcW w:w="1669" w:type="dxa"/>
          </w:tcPr>
          <w:p w:rsidR="00AC2D78" w:rsidRDefault="00B826A8" w:rsidP="00AC2D78">
            <w:pPr>
              <w:rPr>
                <w:sz w:val="24"/>
                <w:szCs w:val="24"/>
              </w:rPr>
            </w:pPr>
            <w:r>
              <w:rPr>
                <w:noProof/>
                <w:sz w:val="24"/>
                <w:szCs w:val="24"/>
                <w:lang w:eastAsia="sl-SI"/>
              </w:rPr>
              <w:pict>
                <v:shapetype id="_x0000_t32" coordsize="21600,21600" o:spt="32" o:oned="t" path="m,l21600,21600e" filled="f">
                  <v:path arrowok="t" fillok="f" o:connecttype="none"/>
                  <o:lock v:ext="edit" shapetype="t"/>
                </v:shapetype>
                <v:shape id="_x0000_s1037" type="#_x0000_t32" style="position:absolute;margin-left:18.5pt;margin-top:11.35pt;width:43.35pt;height:.05pt;z-index:251660288;mso-position-horizontal-relative:text;mso-position-vertical-relative:text" o:connectortype="straight">
                  <v:stroke endarrow="block"/>
                </v:shape>
              </w:pict>
            </w:r>
          </w:p>
        </w:tc>
      </w:tr>
      <w:tr w:rsidR="00AC2D78" w:rsidTr="00AC2D78">
        <w:trPr>
          <w:trHeight w:val="465"/>
        </w:trPr>
        <w:tc>
          <w:tcPr>
            <w:tcW w:w="1025" w:type="dxa"/>
          </w:tcPr>
          <w:p w:rsidR="00AC2D78" w:rsidRDefault="00AC2D78" w:rsidP="00AC2D78">
            <w:pPr>
              <w:rPr>
                <w:sz w:val="24"/>
                <w:szCs w:val="24"/>
              </w:rPr>
            </w:pPr>
            <w:r>
              <w:rPr>
                <w:sz w:val="24"/>
                <w:szCs w:val="24"/>
              </w:rPr>
              <w:t>NAZAJ</w:t>
            </w:r>
          </w:p>
        </w:tc>
        <w:tc>
          <w:tcPr>
            <w:tcW w:w="1669" w:type="dxa"/>
          </w:tcPr>
          <w:p w:rsidR="00AC2D78" w:rsidRDefault="00B826A8" w:rsidP="00AC2D78">
            <w:pPr>
              <w:rPr>
                <w:sz w:val="24"/>
                <w:szCs w:val="24"/>
              </w:rPr>
            </w:pPr>
            <w:r>
              <w:rPr>
                <w:noProof/>
                <w:sz w:val="24"/>
                <w:szCs w:val="24"/>
                <w:lang w:eastAsia="sl-SI"/>
              </w:rPr>
              <w:pict>
                <v:shape id="_x0000_s1038" type="#_x0000_t32" style="position:absolute;margin-left:14.95pt;margin-top:12.15pt;width:42.05pt;height:.05pt;flip:x;z-index:251661312;mso-position-horizontal-relative:text;mso-position-vertical-relative:text" o:connectortype="straight">
                  <v:stroke endarrow="block"/>
                </v:shape>
              </w:pict>
            </w:r>
          </w:p>
        </w:tc>
      </w:tr>
      <w:tr w:rsidR="00AC2D78" w:rsidTr="00AC2D78">
        <w:trPr>
          <w:trHeight w:val="628"/>
        </w:trPr>
        <w:tc>
          <w:tcPr>
            <w:tcW w:w="1025" w:type="dxa"/>
          </w:tcPr>
          <w:p w:rsidR="00AC2D78" w:rsidRDefault="00AC2D78" w:rsidP="00AC2D78">
            <w:pPr>
              <w:rPr>
                <w:sz w:val="24"/>
                <w:szCs w:val="24"/>
              </w:rPr>
            </w:pPr>
            <w:r>
              <w:rPr>
                <w:sz w:val="24"/>
                <w:szCs w:val="24"/>
              </w:rPr>
              <w:t>DESNO</w:t>
            </w:r>
          </w:p>
        </w:tc>
        <w:tc>
          <w:tcPr>
            <w:tcW w:w="1669" w:type="dxa"/>
          </w:tcPr>
          <w:p w:rsidR="00AC2D78" w:rsidRDefault="00B826A8" w:rsidP="00AC2D78">
            <w:pPr>
              <w:rPr>
                <w:sz w:val="24"/>
                <w:szCs w:val="24"/>
              </w:rPr>
            </w:pPr>
            <w:r>
              <w:rPr>
                <w:noProof/>
                <w:sz w:val="24"/>
                <w:szCs w:val="24"/>
                <w:lang w:eastAsia="sl-SI"/>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0" type="#_x0000_t91" style="position:absolute;margin-left:32.45pt;margin-top:3.65pt;width:24.55pt;height:24pt;z-index:251663360;mso-position-horizontal-relative:text;mso-position-vertical-relative:text" adj="12427,6079" fillcolor="white [3201]" strokecolor="black [3200]" strokeweight="2.5pt">
                  <v:shadow color="#868686"/>
                </v:shape>
              </w:pict>
            </w:r>
          </w:p>
        </w:tc>
      </w:tr>
      <w:tr w:rsidR="00AC2D78" w:rsidTr="00AC2D78">
        <w:trPr>
          <w:trHeight w:val="448"/>
        </w:trPr>
        <w:tc>
          <w:tcPr>
            <w:tcW w:w="1025" w:type="dxa"/>
          </w:tcPr>
          <w:p w:rsidR="00AC2D78" w:rsidRDefault="00AC2D78" w:rsidP="00AC2D78">
            <w:pPr>
              <w:rPr>
                <w:sz w:val="24"/>
                <w:szCs w:val="24"/>
              </w:rPr>
            </w:pPr>
            <w:r>
              <w:rPr>
                <w:sz w:val="24"/>
                <w:szCs w:val="24"/>
              </w:rPr>
              <w:t>LEVO</w:t>
            </w:r>
          </w:p>
        </w:tc>
        <w:tc>
          <w:tcPr>
            <w:tcW w:w="1669" w:type="dxa"/>
          </w:tcPr>
          <w:p w:rsidR="00AC2D78" w:rsidRDefault="00B826A8" w:rsidP="00AC2D78">
            <w:pPr>
              <w:rPr>
                <w:sz w:val="24"/>
                <w:szCs w:val="24"/>
              </w:rPr>
            </w:pPr>
            <w:r>
              <w:rPr>
                <w:noProof/>
                <w:sz w:val="24"/>
                <w:szCs w:val="24"/>
                <w:lang w:eastAsia="sl-SI"/>
              </w:rPr>
              <w:pict>
                <v:shape id="_x0000_s1039" type="#_x0000_t91" style="position:absolute;margin-left:18.5pt;margin-top:1.85pt;width:24.65pt;height:23.8pt;rotation:-12000499fd;flip:y;z-index:251662336;mso-position-horizontal-relative:text;mso-position-vertical-relative:text" adj="12427,6079" fillcolor="white [3201]" strokecolor="black [3200]" strokeweight="2.5pt">
                  <v:shadow color="#868686"/>
                </v:shape>
              </w:pict>
            </w:r>
          </w:p>
          <w:p w:rsidR="00AC2D78" w:rsidRDefault="00AC2D78" w:rsidP="00AC2D78">
            <w:pPr>
              <w:rPr>
                <w:sz w:val="24"/>
                <w:szCs w:val="24"/>
              </w:rPr>
            </w:pPr>
          </w:p>
        </w:tc>
      </w:tr>
    </w:tbl>
    <w:p w:rsidR="001A1461" w:rsidRDefault="001A1461" w:rsidP="00AC2D78">
      <w:pPr>
        <w:ind w:left="360"/>
        <w:rPr>
          <w:sz w:val="24"/>
          <w:szCs w:val="24"/>
        </w:rPr>
      </w:pPr>
    </w:p>
    <w:p w:rsidR="00AC2D78" w:rsidRDefault="00AC2D78" w:rsidP="00AC2D78">
      <w:pPr>
        <w:rPr>
          <w:sz w:val="24"/>
          <w:szCs w:val="24"/>
        </w:rPr>
      </w:pPr>
    </w:p>
    <w:p w:rsidR="00AC2D78" w:rsidRDefault="00AC2D78" w:rsidP="00AC2D78">
      <w:pPr>
        <w:ind w:left="360"/>
        <w:rPr>
          <w:sz w:val="24"/>
          <w:szCs w:val="24"/>
        </w:rPr>
      </w:pPr>
      <w:r>
        <w:rPr>
          <w:sz w:val="24"/>
          <w:szCs w:val="24"/>
        </w:rPr>
        <w:t>PREMIKI:_________________________________________________________________</w:t>
      </w:r>
    </w:p>
    <w:p w:rsidR="00AC2D78" w:rsidRDefault="00AC2D78" w:rsidP="00AC2D78">
      <w:pPr>
        <w:ind w:left="360"/>
        <w:rPr>
          <w:sz w:val="24"/>
          <w:szCs w:val="24"/>
        </w:rPr>
      </w:pPr>
      <w:r>
        <w:rPr>
          <w:sz w:val="24"/>
          <w:szCs w:val="24"/>
        </w:rPr>
        <w:t>Ali je možnih več poti do robotke, v zgornji mreži? Obkroži pravilen odgovor.</w:t>
      </w:r>
    </w:p>
    <w:p w:rsidR="00AC2D78" w:rsidRDefault="00AC2D78" w:rsidP="00AC2D78">
      <w:pPr>
        <w:ind w:left="360"/>
        <w:rPr>
          <w:sz w:val="24"/>
          <w:szCs w:val="24"/>
        </w:rPr>
      </w:pPr>
      <w:r>
        <w:rPr>
          <w:sz w:val="24"/>
          <w:szCs w:val="24"/>
        </w:rPr>
        <w:t>DA                             NE</w:t>
      </w:r>
    </w:p>
    <w:p w:rsidR="00AC2D78" w:rsidRDefault="00B826A8" w:rsidP="00AC2D78">
      <w:pPr>
        <w:pStyle w:val="Odstavekseznama"/>
        <w:numPr>
          <w:ilvl w:val="0"/>
          <w:numId w:val="2"/>
        </w:numPr>
        <w:rPr>
          <w:sz w:val="24"/>
          <w:szCs w:val="24"/>
        </w:rPr>
      </w:pPr>
      <w:r>
        <w:rPr>
          <w:noProof/>
          <w:sz w:val="24"/>
          <w:szCs w:val="24"/>
          <w:lang w:eastAsia="sl-SI"/>
        </w:rPr>
        <w:pict>
          <v:shape id="_x0000_s1053" type="#_x0000_t91" style="position:absolute;left:0;text-align:left;margin-left:287pt;margin-top:18.85pt;width:24.55pt;height:24pt;z-index:251676672" adj="12427,6079" fillcolor="white [3201]" strokecolor="black [3200]" strokeweight="2.5pt">
            <v:shadow color="#868686"/>
          </v:shape>
        </w:pict>
      </w:r>
      <w:r w:rsidR="00AC2D78">
        <w:rPr>
          <w:sz w:val="24"/>
          <w:szCs w:val="24"/>
        </w:rPr>
        <w:t>Na podlagi dane poti, v zgornji mreži obkroži kje robot končal svojo pot.</w:t>
      </w:r>
    </w:p>
    <w:p w:rsidR="00AC2D78" w:rsidRDefault="00B826A8" w:rsidP="00AC2D78">
      <w:pPr>
        <w:rPr>
          <w:sz w:val="24"/>
          <w:szCs w:val="24"/>
        </w:rPr>
      </w:pPr>
      <w:r>
        <w:rPr>
          <w:noProof/>
          <w:sz w:val="24"/>
          <w:szCs w:val="24"/>
          <w:lang w:eastAsia="sl-SI"/>
        </w:rPr>
        <w:pict>
          <v:shape id="_x0000_s1056" type="#_x0000_t32" style="position:absolute;margin-left:424.6pt;margin-top:8.75pt;width:42.05pt;height:.05pt;flip:x;z-index:251679744" o:connectortype="straight">
            <v:stroke endarrow="block"/>
          </v:shape>
        </w:pict>
      </w:r>
      <w:r>
        <w:rPr>
          <w:noProof/>
          <w:sz w:val="24"/>
          <w:szCs w:val="24"/>
          <w:lang w:eastAsia="sl-SI"/>
        </w:rPr>
        <w:pict>
          <v:shape id="_x0000_s1055" type="#_x0000_t32" style="position:absolute;margin-left:368.25pt;margin-top:8.75pt;width:43.35pt;height:.05pt;z-index:251678720" o:connectortype="straight">
            <v:stroke endarrow="block"/>
          </v:shape>
        </w:pict>
      </w:r>
      <w:r>
        <w:rPr>
          <w:noProof/>
          <w:sz w:val="24"/>
          <w:szCs w:val="24"/>
          <w:lang w:eastAsia="sl-SI"/>
        </w:rPr>
        <w:pict>
          <v:shape id="_x0000_s1054" type="#_x0000_t32" style="position:absolute;margin-left:317.55pt;margin-top:8.65pt;width:43.35pt;height:.05pt;z-index:251677696" o:connectortype="straight">
            <v:stroke endarrow="block"/>
          </v:shape>
        </w:pict>
      </w:r>
      <w:r>
        <w:rPr>
          <w:noProof/>
          <w:sz w:val="24"/>
          <w:szCs w:val="24"/>
          <w:lang w:eastAsia="sl-SI"/>
        </w:rPr>
        <w:pict>
          <v:shape id="_x0000_s1052" type="#_x0000_t32" style="position:absolute;margin-left:229.95pt;margin-top:8.7pt;width:43.35pt;height:.05pt;z-index:251675648" o:connectortype="straight">
            <v:stroke endarrow="block"/>
          </v:shape>
        </w:pict>
      </w:r>
      <w:r>
        <w:rPr>
          <w:noProof/>
          <w:sz w:val="24"/>
          <w:szCs w:val="24"/>
          <w:lang w:eastAsia="sl-SI"/>
        </w:rPr>
        <w:pict>
          <v:shape id="_x0000_s1051" type="#_x0000_t91" style="position:absolute;margin-left:198.05pt;margin-top:1.05pt;width:24.65pt;height:23.8pt;rotation:-12000499fd;flip:y;z-index:251674624" adj="12427,6079" fillcolor="white [3201]" strokecolor="black [3200]" strokeweight="2.5pt">
            <v:shadow color="#868686"/>
          </v:shape>
        </w:pict>
      </w:r>
      <w:r>
        <w:rPr>
          <w:noProof/>
          <w:sz w:val="24"/>
          <w:szCs w:val="24"/>
          <w:lang w:eastAsia="sl-SI"/>
        </w:rPr>
        <w:pict>
          <v:shape id="_x0000_s1050" type="#_x0000_t32" style="position:absolute;margin-left:145.7pt;margin-top:8.8pt;width:43.35pt;height:.05pt;z-index:251673600" o:connectortype="straight">
            <v:stroke endarrow="block"/>
          </v:shape>
        </w:pict>
      </w:r>
      <w:r>
        <w:rPr>
          <w:noProof/>
          <w:sz w:val="24"/>
          <w:szCs w:val="24"/>
          <w:lang w:eastAsia="sl-SI"/>
        </w:rPr>
        <w:pict>
          <v:shape id="_x0000_s1049" type="#_x0000_t32" style="position:absolute;margin-left:90.55pt;margin-top:8.75pt;width:43.35pt;height:.05pt;z-index:251672576" o:connectortype="straight">
            <v:stroke endarrow="block"/>
          </v:shape>
        </w:pict>
      </w:r>
      <w:r>
        <w:rPr>
          <w:noProof/>
          <w:sz w:val="24"/>
          <w:szCs w:val="24"/>
          <w:lang w:eastAsia="sl-SI"/>
        </w:rPr>
        <w:pict>
          <v:shape id="_x0000_s1048" type="#_x0000_t91" style="position:absolute;margin-left:50.25pt;margin-top:1.05pt;width:24.55pt;height:24pt;z-index:251671552" adj="12427,6079" fillcolor="white [3201]" strokecolor="black [3200]" strokeweight="2.5pt">
            <v:shadow color="#868686"/>
          </v:shape>
        </w:pict>
      </w:r>
      <w:r w:rsidR="00AC2D78">
        <w:rPr>
          <w:sz w:val="24"/>
          <w:szCs w:val="24"/>
        </w:rPr>
        <w:t xml:space="preserve">PREMIKI: </w:t>
      </w:r>
    </w:p>
    <w:p w:rsidR="00AC2D78" w:rsidRDefault="00AC2D78" w:rsidP="00AC2D78">
      <w:pPr>
        <w:rPr>
          <w:sz w:val="24"/>
          <w:szCs w:val="24"/>
        </w:rPr>
      </w:pPr>
      <w:r>
        <w:rPr>
          <w:sz w:val="24"/>
          <w:szCs w:val="24"/>
        </w:rPr>
        <w:t>Ali je robot prišel do svoje robotke?        DA                       NE</w:t>
      </w:r>
    </w:p>
    <w:p w:rsidR="00AC2D78" w:rsidRDefault="00AC2D78" w:rsidP="00DC035B">
      <w:pPr>
        <w:pStyle w:val="Odstavekseznama"/>
        <w:numPr>
          <w:ilvl w:val="0"/>
          <w:numId w:val="2"/>
        </w:numPr>
        <w:jc w:val="both"/>
        <w:rPr>
          <w:sz w:val="24"/>
          <w:szCs w:val="24"/>
        </w:rPr>
      </w:pPr>
      <w:r>
        <w:rPr>
          <w:sz w:val="24"/>
          <w:szCs w:val="24"/>
        </w:rPr>
        <w:lastRenderedPageBreak/>
        <w:t>Če si pri prejšnjem vprašanju odgovoril z ne, torej da robot ni prišel do svoje robotke. Spremeni oziroma dodaj zgornje premike, tako da bo do nje prišel in celotno pot zapiši na spodnjo črto.</w:t>
      </w:r>
    </w:p>
    <w:p w:rsidR="00AC2D78" w:rsidRPr="00AC2D78" w:rsidRDefault="00AC2D78" w:rsidP="00AC2D78">
      <w:pPr>
        <w:rPr>
          <w:sz w:val="24"/>
          <w:szCs w:val="24"/>
        </w:rPr>
      </w:pPr>
    </w:p>
    <w:p w:rsidR="00AC2D78" w:rsidRDefault="00AC2D78" w:rsidP="00AC2D78">
      <w:pPr>
        <w:ind w:left="360"/>
        <w:rPr>
          <w:sz w:val="24"/>
          <w:szCs w:val="24"/>
        </w:rPr>
      </w:pPr>
      <w:r>
        <w:rPr>
          <w:sz w:val="24"/>
          <w:szCs w:val="24"/>
        </w:rPr>
        <w:t xml:space="preserve">PREMIKI: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w:t>
      </w:r>
    </w:p>
    <w:p w:rsidR="00DC035B" w:rsidRPr="00DC035B" w:rsidRDefault="00DC035B" w:rsidP="00DC035B">
      <w:pPr>
        <w:pStyle w:val="Odstavekseznama"/>
        <w:numPr>
          <w:ilvl w:val="0"/>
          <w:numId w:val="2"/>
        </w:numPr>
        <w:rPr>
          <w:sz w:val="24"/>
          <w:szCs w:val="24"/>
        </w:rPr>
      </w:pPr>
      <w:r>
        <w:rPr>
          <w:sz w:val="24"/>
          <w:szCs w:val="24"/>
        </w:rPr>
        <w:t xml:space="preserve">V spodnji mreži sam nariši ovire, a vseeno pusti odprto pot do robotke. Prav tako si izmisli svoja navodila, kako se bo robotek premikal in kaj bo vse počel. Na koncu napiši še rešitev naloge in si izmenjaj list s sošolcem, da reši tvojo nalogo, ki si </w:t>
      </w:r>
      <w:proofErr w:type="spellStart"/>
      <w:r>
        <w:rPr>
          <w:sz w:val="24"/>
          <w:szCs w:val="24"/>
        </w:rPr>
        <w:t>si</w:t>
      </w:r>
      <w:proofErr w:type="spellEnd"/>
      <w:r>
        <w:rPr>
          <w:sz w:val="24"/>
          <w:szCs w:val="24"/>
        </w:rPr>
        <w:t xml:space="preserve"> jo izmislil. Ti pa rešiš njegovo.</w:t>
      </w:r>
    </w:p>
    <w:tbl>
      <w:tblPr>
        <w:tblStyle w:val="Tabela-mrea"/>
        <w:tblW w:w="0" w:type="auto"/>
        <w:tblInd w:w="534" w:type="dxa"/>
        <w:tblLook w:val="04A0"/>
      </w:tblPr>
      <w:tblGrid>
        <w:gridCol w:w="1422"/>
        <w:gridCol w:w="1292"/>
        <w:gridCol w:w="1292"/>
        <w:gridCol w:w="1293"/>
        <w:gridCol w:w="1326"/>
      </w:tblGrid>
      <w:tr w:rsidR="00DC035B" w:rsidTr="001F4215">
        <w:trPr>
          <w:trHeight w:val="1275"/>
        </w:trPr>
        <w:tc>
          <w:tcPr>
            <w:tcW w:w="1422" w:type="dxa"/>
          </w:tcPr>
          <w:p w:rsidR="00DC035B" w:rsidRDefault="00DC035B" w:rsidP="001F4215">
            <w:pPr>
              <w:rPr>
                <w:sz w:val="24"/>
                <w:szCs w:val="24"/>
              </w:rPr>
            </w:pPr>
            <w:r w:rsidRPr="00AC2D78">
              <w:rPr>
                <w:noProof/>
                <w:sz w:val="24"/>
                <w:szCs w:val="24"/>
                <w:lang w:eastAsia="sl-SI"/>
              </w:rPr>
              <w:drawing>
                <wp:inline distT="0" distB="0" distL="0" distR="0">
                  <wp:extent cx="701387" cy="744122"/>
                  <wp:effectExtent l="19050" t="0" r="3463" b="0"/>
                  <wp:docPr id="1" name="Slika 3" descr="C:\Users\lia hofman\Desktop\light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 hofman\Desktop\lightboy.PNG"/>
                          <pic:cNvPicPr>
                            <a:picLocks noChangeAspect="1" noChangeArrowheads="1"/>
                          </pic:cNvPicPr>
                        </pic:nvPicPr>
                        <pic:blipFill>
                          <a:blip r:embed="rId6" cstate="print"/>
                          <a:srcRect/>
                          <a:stretch>
                            <a:fillRect/>
                          </a:stretch>
                        </pic:blipFill>
                        <pic:spPr bwMode="auto">
                          <a:xfrm>
                            <a:off x="0" y="0"/>
                            <a:ext cx="707952" cy="751087"/>
                          </a:xfrm>
                          <a:prstGeom prst="rect">
                            <a:avLst/>
                          </a:prstGeom>
                          <a:noFill/>
                          <a:ln w="9525">
                            <a:noFill/>
                            <a:miter lim="800000"/>
                            <a:headEnd/>
                            <a:tailEnd/>
                          </a:ln>
                        </pic:spPr>
                      </pic:pic>
                    </a:graphicData>
                  </a:graphic>
                </wp:inline>
              </w:drawing>
            </w:r>
          </w:p>
        </w:tc>
        <w:tc>
          <w:tcPr>
            <w:tcW w:w="129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3" w:type="dxa"/>
          </w:tcPr>
          <w:p w:rsidR="00DC035B" w:rsidRDefault="00DC035B" w:rsidP="001F4215">
            <w:pPr>
              <w:rPr>
                <w:sz w:val="24"/>
                <w:szCs w:val="24"/>
              </w:rPr>
            </w:pPr>
          </w:p>
        </w:tc>
        <w:tc>
          <w:tcPr>
            <w:tcW w:w="1326" w:type="dxa"/>
          </w:tcPr>
          <w:p w:rsidR="00DC035B" w:rsidRDefault="00DC035B" w:rsidP="001F4215">
            <w:pPr>
              <w:rPr>
                <w:sz w:val="24"/>
                <w:szCs w:val="24"/>
              </w:rPr>
            </w:pPr>
          </w:p>
        </w:tc>
      </w:tr>
      <w:tr w:rsidR="00DC035B" w:rsidTr="001F4215">
        <w:trPr>
          <w:trHeight w:val="1261"/>
        </w:trPr>
        <w:tc>
          <w:tcPr>
            <w:tcW w:w="142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3" w:type="dxa"/>
          </w:tcPr>
          <w:p w:rsidR="00DC035B" w:rsidRDefault="00DC035B" w:rsidP="001F4215">
            <w:pPr>
              <w:rPr>
                <w:sz w:val="24"/>
                <w:szCs w:val="24"/>
              </w:rPr>
            </w:pPr>
          </w:p>
        </w:tc>
        <w:tc>
          <w:tcPr>
            <w:tcW w:w="1326" w:type="dxa"/>
          </w:tcPr>
          <w:p w:rsidR="00DC035B" w:rsidRDefault="00DC035B" w:rsidP="001F4215">
            <w:pPr>
              <w:rPr>
                <w:sz w:val="24"/>
                <w:szCs w:val="24"/>
              </w:rPr>
            </w:pPr>
          </w:p>
        </w:tc>
      </w:tr>
      <w:tr w:rsidR="00DC035B" w:rsidTr="001F4215">
        <w:trPr>
          <w:trHeight w:val="1269"/>
        </w:trPr>
        <w:tc>
          <w:tcPr>
            <w:tcW w:w="142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3" w:type="dxa"/>
          </w:tcPr>
          <w:p w:rsidR="00DC035B" w:rsidRDefault="00DC035B" w:rsidP="001F4215">
            <w:pPr>
              <w:rPr>
                <w:sz w:val="24"/>
                <w:szCs w:val="24"/>
              </w:rPr>
            </w:pPr>
          </w:p>
        </w:tc>
        <w:tc>
          <w:tcPr>
            <w:tcW w:w="1326" w:type="dxa"/>
          </w:tcPr>
          <w:p w:rsidR="00DC035B" w:rsidRDefault="00DC035B" w:rsidP="001F4215">
            <w:pPr>
              <w:rPr>
                <w:sz w:val="24"/>
                <w:szCs w:val="24"/>
              </w:rPr>
            </w:pPr>
          </w:p>
        </w:tc>
      </w:tr>
      <w:tr w:rsidR="00DC035B" w:rsidTr="001F4215">
        <w:trPr>
          <w:trHeight w:val="1276"/>
        </w:trPr>
        <w:tc>
          <w:tcPr>
            <w:tcW w:w="142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3" w:type="dxa"/>
          </w:tcPr>
          <w:p w:rsidR="00DC035B" w:rsidRDefault="00DC035B" w:rsidP="001F4215">
            <w:pPr>
              <w:rPr>
                <w:sz w:val="24"/>
                <w:szCs w:val="24"/>
              </w:rPr>
            </w:pPr>
          </w:p>
        </w:tc>
        <w:tc>
          <w:tcPr>
            <w:tcW w:w="1326" w:type="dxa"/>
          </w:tcPr>
          <w:p w:rsidR="00DC035B" w:rsidRDefault="00DC035B" w:rsidP="001F4215">
            <w:pPr>
              <w:rPr>
                <w:sz w:val="24"/>
                <w:szCs w:val="24"/>
              </w:rPr>
            </w:pPr>
          </w:p>
        </w:tc>
      </w:tr>
      <w:tr w:rsidR="00DC035B" w:rsidTr="001F4215">
        <w:trPr>
          <w:trHeight w:val="1265"/>
        </w:trPr>
        <w:tc>
          <w:tcPr>
            <w:tcW w:w="142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2" w:type="dxa"/>
          </w:tcPr>
          <w:p w:rsidR="00DC035B" w:rsidRDefault="00DC035B" w:rsidP="001F4215">
            <w:pPr>
              <w:rPr>
                <w:sz w:val="24"/>
                <w:szCs w:val="24"/>
              </w:rPr>
            </w:pPr>
          </w:p>
        </w:tc>
        <w:tc>
          <w:tcPr>
            <w:tcW w:w="1293" w:type="dxa"/>
          </w:tcPr>
          <w:p w:rsidR="00DC035B" w:rsidRDefault="00DC035B" w:rsidP="001F4215">
            <w:pPr>
              <w:rPr>
                <w:sz w:val="24"/>
                <w:szCs w:val="24"/>
              </w:rPr>
            </w:pPr>
          </w:p>
        </w:tc>
        <w:tc>
          <w:tcPr>
            <w:tcW w:w="1326" w:type="dxa"/>
          </w:tcPr>
          <w:p w:rsidR="00DC035B" w:rsidRPr="00AC2D78" w:rsidRDefault="00DC035B" w:rsidP="001F4215">
            <w:pPr>
              <w:rPr>
                <w:rFonts w:ascii="Times New Roman" w:hAnsi="Times New Roman" w:cs="Times New Roman"/>
              </w:rPr>
            </w:pPr>
            <w:r>
              <w:rPr>
                <w:rFonts w:ascii="Times New Roman" w:hAnsi="Times New Roman" w:cs="Times New Roman"/>
                <w:noProof/>
                <w:lang w:eastAsia="sl-SI"/>
              </w:rPr>
              <w:drawing>
                <wp:inline distT="0" distB="0" distL="0" distR="0">
                  <wp:extent cx="678871" cy="630381"/>
                  <wp:effectExtent l="19050" t="0" r="6929" b="0"/>
                  <wp:docPr id="2" name="Slika 8" descr="C:\Users\lia hofman\Desktop\light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a hofman\Desktop\lightgirl.PNG"/>
                          <pic:cNvPicPr>
                            <a:picLocks noChangeAspect="1" noChangeArrowheads="1"/>
                          </pic:cNvPicPr>
                        </pic:nvPicPr>
                        <pic:blipFill>
                          <a:blip r:embed="rId7" cstate="print"/>
                          <a:srcRect/>
                          <a:stretch>
                            <a:fillRect/>
                          </a:stretch>
                        </pic:blipFill>
                        <pic:spPr bwMode="auto">
                          <a:xfrm>
                            <a:off x="0" y="0"/>
                            <a:ext cx="678871" cy="630381"/>
                          </a:xfrm>
                          <a:prstGeom prst="rect">
                            <a:avLst/>
                          </a:prstGeom>
                          <a:noFill/>
                          <a:ln w="9525">
                            <a:noFill/>
                            <a:miter lim="800000"/>
                            <a:headEnd/>
                            <a:tailEnd/>
                          </a:ln>
                        </pic:spPr>
                      </pic:pic>
                    </a:graphicData>
                  </a:graphic>
                </wp:inline>
              </w:drawing>
            </w:r>
          </w:p>
        </w:tc>
      </w:tr>
    </w:tbl>
    <w:p w:rsidR="00DC035B" w:rsidRPr="00DC035B" w:rsidRDefault="00DC035B" w:rsidP="00DC035B">
      <w:pPr>
        <w:rPr>
          <w:sz w:val="24"/>
          <w:szCs w:val="24"/>
        </w:rPr>
      </w:pPr>
    </w:p>
    <w:sectPr w:rsidR="00DC035B" w:rsidRPr="00DC035B" w:rsidSect="00D75B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5653F"/>
    <w:multiLevelType w:val="hybridMultilevel"/>
    <w:tmpl w:val="1E643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6721C52"/>
    <w:multiLevelType w:val="hybridMultilevel"/>
    <w:tmpl w:val="12C451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A1461"/>
    <w:rsid w:val="001A1461"/>
    <w:rsid w:val="0028285A"/>
    <w:rsid w:val="00AC2D78"/>
    <w:rsid w:val="00B826A8"/>
    <w:rsid w:val="00D75B40"/>
    <w:rsid w:val="00DC035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rules v:ext="edit">
        <o:r id="V:Rule9" type="connector" idref="#_x0000_s1054"/>
        <o:r id="V:Rule10" type="connector" idref="#_x0000_s1055"/>
        <o:r id="V:Rule11" type="connector" idref="#_x0000_s1056"/>
        <o:r id="V:Rule12" type="connector" idref="#_x0000_s1037"/>
        <o:r id="V:Rule13" type="connector" idref="#_x0000_s1052"/>
        <o:r id="V:Rule14" type="connector" idref="#_x0000_s1050"/>
        <o:r id="V:Rule15" type="connector" idref="#_x0000_s1038"/>
        <o:r id="V:Rule1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5B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A14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1461"/>
    <w:rPr>
      <w:rFonts w:ascii="Tahoma" w:hAnsi="Tahoma" w:cs="Tahoma"/>
      <w:sz w:val="16"/>
      <w:szCs w:val="16"/>
    </w:rPr>
  </w:style>
  <w:style w:type="paragraph" w:styleId="Odstavekseznama">
    <w:name w:val="List Paragraph"/>
    <w:basedOn w:val="Navaden"/>
    <w:uiPriority w:val="34"/>
    <w:qFormat/>
    <w:rsid w:val="001A1461"/>
    <w:pPr>
      <w:ind w:left="720"/>
      <w:contextualSpacing/>
    </w:pPr>
  </w:style>
  <w:style w:type="table" w:styleId="Tabela-mrea">
    <w:name w:val="Table Grid"/>
    <w:basedOn w:val="Navadnatabela"/>
    <w:uiPriority w:val="39"/>
    <w:rsid w:val="00AC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89C95-F5F4-4ABC-A754-748086B8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248</Words>
  <Characters>1415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hofman</dc:creator>
  <cp:lastModifiedBy>lia hofman</cp:lastModifiedBy>
  <cp:revision>2</cp:revision>
  <dcterms:created xsi:type="dcterms:W3CDTF">2019-06-23T22:48:00Z</dcterms:created>
  <dcterms:modified xsi:type="dcterms:W3CDTF">2019-06-24T12:42:00Z</dcterms:modified>
</cp:coreProperties>
</file>